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BC0B2" w14:textId="770DF250" w:rsidR="0002488A" w:rsidRDefault="00FD19F7">
      <w:r>
        <w:t>Proposed Bylaw Change:</w:t>
      </w:r>
    </w:p>
    <w:p w14:paraId="44523BA3" w14:textId="77777777" w:rsidR="00FD19F7" w:rsidRDefault="00FD19F7"/>
    <w:p w14:paraId="7C10F08D" w14:textId="3F3C0FEF" w:rsidR="00FD19F7" w:rsidRDefault="00FD19F7">
      <w:r>
        <w:t xml:space="preserve">Currently </w:t>
      </w:r>
      <w:proofErr w:type="gramStart"/>
      <w:r>
        <w:t>reads</w:t>
      </w:r>
      <w:proofErr w:type="gramEnd"/>
      <w:r>
        <w:t>:</w:t>
      </w:r>
    </w:p>
    <w:p w14:paraId="6B23BA53" w14:textId="77777777" w:rsidR="00FD19F7" w:rsidRPr="00DC01CE" w:rsidRDefault="00FD19F7" w:rsidP="00FD19F7">
      <w:pPr>
        <w:spacing w:after="0" w:line="240" w:lineRule="auto"/>
        <w:rPr>
          <w:rFonts w:ascii="Arial" w:eastAsia="Times New Roman" w:hAnsi="Arial" w:cs="Arial"/>
          <w:sz w:val="24"/>
          <w:szCs w:val="24"/>
        </w:rPr>
      </w:pPr>
      <w:r w:rsidRPr="00DC01CE">
        <w:rPr>
          <w:rFonts w:ascii="Arial" w:eastAsia="Times New Roman" w:hAnsi="Arial" w:cs="Arial"/>
          <w:color w:val="000000"/>
          <w:sz w:val="24"/>
          <w:szCs w:val="24"/>
          <w:u w:val="single"/>
        </w:rPr>
        <w:t>Section III</w:t>
      </w:r>
    </w:p>
    <w:p w14:paraId="54AFE8CE" w14:textId="77777777" w:rsidR="00FD19F7" w:rsidRPr="00DC01CE" w:rsidRDefault="00FD19F7" w:rsidP="00FD19F7">
      <w:pPr>
        <w:spacing w:after="0" w:line="240" w:lineRule="auto"/>
        <w:rPr>
          <w:rFonts w:ascii="Arial" w:eastAsia="Times New Roman" w:hAnsi="Arial" w:cs="Arial"/>
          <w:sz w:val="24"/>
          <w:szCs w:val="24"/>
        </w:rPr>
      </w:pPr>
      <w:r w:rsidRPr="00DC01CE">
        <w:rPr>
          <w:rFonts w:ascii="Arial" w:eastAsia="Times New Roman" w:hAnsi="Arial" w:cs="Arial"/>
          <w:color w:val="000000"/>
          <w:sz w:val="24"/>
          <w:szCs w:val="24"/>
        </w:rPr>
        <w:t>At the August Board of Director meeting, the Nominations Committee shall report the proposed nominations for all officers and board members to the Board of Directors.</w:t>
      </w:r>
    </w:p>
    <w:p w14:paraId="7B82FAFA" w14:textId="77777777" w:rsidR="00FD19F7" w:rsidRPr="00DC01CE" w:rsidRDefault="00FD19F7" w:rsidP="00FD19F7">
      <w:pPr>
        <w:spacing w:after="0" w:line="240" w:lineRule="auto"/>
        <w:rPr>
          <w:rFonts w:ascii="Arial" w:eastAsia="Times New Roman" w:hAnsi="Arial" w:cs="Arial"/>
          <w:sz w:val="24"/>
          <w:szCs w:val="24"/>
        </w:rPr>
      </w:pPr>
    </w:p>
    <w:p w14:paraId="6AE34859" w14:textId="77777777" w:rsidR="00FD19F7" w:rsidRPr="00DC01CE" w:rsidRDefault="00FD19F7" w:rsidP="00FD19F7">
      <w:pPr>
        <w:spacing w:after="0" w:line="240" w:lineRule="auto"/>
        <w:rPr>
          <w:rFonts w:ascii="Arial" w:eastAsia="Times New Roman" w:hAnsi="Arial" w:cs="Arial"/>
          <w:sz w:val="24"/>
          <w:szCs w:val="24"/>
        </w:rPr>
      </w:pPr>
      <w:r w:rsidRPr="00DC01CE">
        <w:rPr>
          <w:rFonts w:ascii="Arial" w:eastAsia="Times New Roman" w:hAnsi="Arial" w:cs="Arial"/>
          <w:color w:val="000000"/>
          <w:sz w:val="24"/>
          <w:szCs w:val="24"/>
        </w:rPr>
        <w:t xml:space="preserve">At the September General Membership Meeting, the Nominations Committee shall </w:t>
      </w:r>
      <w:proofErr w:type="gramStart"/>
      <w:r w:rsidRPr="00DC01CE">
        <w:rPr>
          <w:rFonts w:ascii="Arial" w:eastAsia="Times New Roman" w:hAnsi="Arial" w:cs="Arial"/>
          <w:color w:val="000000"/>
          <w:sz w:val="24"/>
          <w:szCs w:val="24"/>
        </w:rPr>
        <w:t>report</w:t>
      </w:r>
      <w:proofErr w:type="gramEnd"/>
      <w:r w:rsidRPr="00DC01CE">
        <w:rPr>
          <w:rFonts w:ascii="Arial" w:eastAsia="Times New Roman" w:hAnsi="Arial" w:cs="Arial"/>
          <w:color w:val="000000"/>
          <w:sz w:val="24"/>
          <w:szCs w:val="24"/>
        </w:rPr>
        <w:t xml:space="preserve"> the proposed slate of officers and board members as approved by the Board of Directors to be voted on at the annual meeting in October.  </w:t>
      </w:r>
    </w:p>
    <w:p w14:paraId="2C5B5E2B" w14:textId="77777777" w:rsidR="00FD19F7" w:rsidRPr="00DC01CE" w:rsidRDefault="00FD19F7" w:rsidP="00FD19F7">
      <w:pPr>
        <w:spacing w:after="0" w:line="240" w:lineRule="auto"/>
        <w:rPr>
          <w:rFonts w:ascii="Arial" w:eastAsia="Times New Roman" w:hAnsi="Arial" w:cs="Arial"/>
          <w:sz w:val="24"/>
          <w:szCs w:val="24"/>
        </w:rPr>
      </w:pPr>
    </w:p>
    <w:p w14:paraId="48385763" w14:textId="77777777" w:rsidR="00FD19F7" w:rsidRPr="00DC01CE" w:rsidRDefault="00FD19F7" w:rsidP="00FD19F7">
      <w:pPr>
        <w:spacing w:after="0" w:line="240" w:lineRule="auto"/>
        <w:rPr>
          <w:rFonts w:ascii="Arial" w:eastAsia="Times New Roman" w:hAnsi="Arial" w:cs="Arial"/>
          <w:sz w:val="24"/>
          <w:szCs w:val="24"/>
        </w:rPr>
      </w:pPr>
      <w:r w:rsidRPr="00DC01CE">
        <w:rPr>
          <w:rFonts w:ascii="Arial" w:eastAsia="Times New Roman" w:hAnsi="Arial" w:cs="Arial"/>
          <w:color w:val="000000"/>
          <w:sz w:val="24"/>
          <w:szCs w:val="24"/>
        </w:rPr>
        <w:t xml:space="preserve">The election of officers and board members shall take place at the annual meeting in October. At the </w:t>
      </w:r>
      <w:r w:rsidRPr="00DC01CE">
        <w:rPr>
          <w:rFonts w:ascii="Arial" w:eastAsia="Times New Roman" w:hAnsi="Arial" w:cs="Arial"/>
          <w:color w:val="000000"/>
          <w:sz w:val="24"/>
          <w:szCs w:val="24"/>
          <w:u w:val="single"/>
        </w:rPr>
        <w:t>October annual meeting nominations may also be made from the floor</w:t>
      </w:r>
      <w:r w:rsidRPr="00DC01CE">
        <w:rPr>
          <w:rFonts w:ascii="Arial" w:eastAsia="Times New Roman" w:hAnsi="Arial" w:cs="Arial"/>
          <w:color w:val="000000"/>
          <w:sz w:val="24"/>
          <w:szCs w:val="24"/>
        </w:rPr>
        <w:t xml:space="preserve">. The newly elected officers and board members shall be announced at the October </w:t>
      </w:r>
      <w:proofErr w:type="gramStart"/>
      <w:r w:rsidRPr="00DC01CE">
        <w:rPr>
          <w:rFonts w:ascii="Arial" w:eastAsia="Times New Roman" w:hAnsi="Arial" w:cs="Arial"/>
          <w:color w:val="000000"/>
          <w:sz w:val="24"/>
          <w:szCs w:val="24"/>
        </w:rPr>
        <w:t>meeting</w:t>
      </w:r>
      <w:proofErr w:type="gramEnd"/>
      <w:r w:rsidRPr="00DC01CE">
        <w:rPr>
          <w:rFonts w:ascii="Arial" w:eastAsia="Times New Roman" w:hAnsi="Arial" w:cs="Arial"/>
          <w:color w:val="000000"/>
          <w:sz w:val="24"/>
          <w:szCs w:val="24"/>
        </w:rPr>
        <w:t xml:space="preserve"> and their terms shall begin upon installation at the </w:t>
      </w:r>
      <w:r w:rsidRPr="00FD19F7">
        <w:rPr>
          <w:rFonts w:ascii="Arial" w:eastAsia="Times New Roman" w:hAnsi="Arial" w:cs="Arial"/>
          <w:b/>
          <w:bCs/>
          <w:color w:val="000000"/>
          <w:sz w:val="24"/>
          <w:szCs w:val="24"/>
          <w:u w:val="single"/>
        </w:rPr>
        <w:t>January MBAL Awards Gala.</w:t>
      </w:r>
      <w:r w:rsidRPr="00DC01CE">
        <w:rPr>
          <w:rFonts w:ascii="Arial" w:eastAsia="Times New Roman" w:hAnsi="Arial" w:cs="Arial"/>
          <w:color w:val="000000"/>
          <w:sz w:val="24"/>
          <w:szCs w:val="24"/>
        </w:rPr>
        <w:t xml:space="preserve"> </w:t>
      </w:r>
      <w:r w:rsidRPr="001839D1">
        <w:rPr>
          <w:rFonts w:ascii="Arial" w:eastAsia="Times New Roman" w:hAnsi="Arial" w:cs="Arial"/>
          <w:color w:val="000000"/>
          <w:sz w:val="24"/>
          <w:szCs w:val="24"/>
        </w:rPr>
        <w:t>It is highly recommended for the new officers to attend the November and December Board Meetings to familiarize themselves and observe the meeting format.  They are not permitted to participate in or vote upon matters before the Board before the beginning of their official term. It is required for new officers to attend the January Board Meeting.</w:t>
      </w:r>
    </w:p>
    <w:p w14:paraId="5C8B680E" w14:textId="77777777" w:rsidR="00FD19F7" w:rsidRDefault="00FD19F7"/>
    <w:p w14:paraId="3F9EC705" w14:textId="77777777" w:rsidR="00FD19F7" w:rsidRDefault="00FD19F7"/>
    <w:p w14:paraId="74D3D5D9" w14:textId="77777777" w:rsidR="00FD19F7" w:rsidRPr="00DC01CE" w:rsidRDefault="00FD19F7" w:rsidP="00FD19F7">
      <w:pPr>
        <w:spacing w:after="0" w:line="240" w:lineRule="auto"/>
        <w:rPr>
          <w:rFonts w:ascii="Arial" w:eastAsia="Times New Roman" w:hAnsi="Arial" w:cs="Arial"/>
          <w:sz w:val="24"/>
          <w:szCs w:val="24"/>
        </w:rPr>
      </w:pPr>
      <w:r w:rsidRPr="00DC01CE">
        <w:rPr>
          <w:rFonts w:ascii="Arial" w:eastAsia="Times New Roman" w:hAnsi="Arial" w:cs="Arial"/>
          <w:color w:val="000000"/>
          <w:sz w:val="24"/>
          <w:szCs w:val="24"/>
          <w:u w:val="single"/>
        </w:rPr>
        <w:t>Section III</w:t>
      </w:r>
    </w:p>
    <w:p w14:paraId="7DBFD818" w14:textId="77777777" w:rsidR="00FD19F7" w:rsidRPr="00DC01CE" w:rsidRDefault="00FD19F7" w:rsidP="00FD19F7">
      <w:pPr>
        <w:spacing w:after="0" w:line="240" w:lineRule="auto"/>
        <w:rPr>
          <w:rFonts w:ascii="Arial" w:eastAsia="Times New Roman" w:hAnsi="Arial" w:cs="Arial"/>
          <w:sz w:val="24"/>
          <w:szCs w:val="24"/>
        </w:rPr>
      </w:pPr>
      <w:r w:rsidRPr="00DC01CE">
        <w:rPr>
          <w:rFonts w:ascii="Arial" w:eastAsia="Times New Roman" w:hAnsi="Arial" w:cs="Arial"/>
          <w:color w:val="000000"/>
          <w:sz w:val="24"/>
          <w:szCs w:val="24"/>
        </w:rPr>
        <w:t>At the August Board of Director meeting, the Nominations Committee shall report the proposed nominations for all officers and board members to the Board of Directors.</w:t>
      </w:r>
    </w:p>
    <w:p w14:paraId="43D21112" w14:textId="77777777" w:rsidR="00FD19F7" w:rsidRPr="00DC01CE" w:rsidRDefault="00FD19F7" w:rsidP="00FD19F7">
      <w:pPr>
        <w:spacing w:after="0" w:line="240" w:lineRule="auto"/>
        <w:rPr>
          <w:rFonts w:ascii="Arial" w:eastAsia="Times New Roman" w:hAnsi="Arial" w:cs="Arial"/>
          <w:sz w:val="24"/>
          <w:szCs w:val="24"/>
        </w:rPr>
      </w:pPr>
    </w:p>
    <w:p w14:paraId="6CE5BF38" w14:textId="77777777" w:rsidR="00FD19F7" w:rsidRPr="00DC01CE" w:rsidRDefault="00FD19F7" w:rsidP="00FD19F7">
      <w:pPr>
        <w:spacing w:after="0" w:line="240" w:lineRule="auto"/>
        <w:rPr>
          <w:rFonts w:ascii="Arial" w:eastAsia="Times New Roman" w:hAnsi="Arial" w:cs="Arial"/>
          <w:sz w:val="24"/>
          <w:szCs w:val="24"/>
        </w:rPr>
      </w:pPr>
      <w:r w:rsidRPr="00DC01CE">
        <w:rPr>
          <w:rFonts w:ascii="Arial" w:eastAsia="Times New Roman" w:hAnsi="Arial" w:cs="Arial"/>
          <w:color w:val="000000"/>
          <w:sz w:val="24"/>
          <w:szCs w:val="24"/>
        </w:rPr>
        <w:t xml:space="preserve">At the September General Membership Meeting, the Nominations Committee shall </w:t>
      </w:r>
      <w:proofErr w:type="gramStart"/>
      <w:r w:rsidRPr="00DC01CE">
        <w:rPr>
          <w:rFonts w:ascii="Arial" w:eastAsia="Times New Roman" w:hAnsi="Arial" w:cs="Arial"/>
          <w:color w:val="000000"/>
          <w:sz w:val="24"/>
          <w:szCs w:val="24"/>
        </w:rPr>
        <w:t>report</w:t>
      </w:r>
      <w:proofErr w:type="gramEnd"/>
      <w:r w:rsidRPr="00DC01CE">
        <w:rPr>
          <w:rFonts w:ascii="Arial" w:eastAsia="Times New Roman" w:hAnsi="Arial" w:cs="Arial"/>
          <w:color w:val="000000"/>
          <w:sz w:val="24"/>
          <w:szCs w:val="24"/>
        </w:rPr>
        <w:t xml:space="preserve"> the proposed slate of officers and board members as approved by the Board of Directors to be voted on at the annual meeting in October.  </w:t>
      </w:r>
    </w:p>
    <w:p w14:paraId="44E5C5D3" w14:textId="77777777" w:rsidR="00FD19F7" w:rsidRPr="00DC01CE" w:rsidRDefault="00FD19F7" w:rsidP="00FD19F7">
      <w:pPr>
        <w:spacing w:after="0" w:line="240" w:lineRule="auto"/>
        <w:rPr>
          <w:rFonts w:ascii="Arial" w:eastAsia="Times New Roman" w:hAnsi="Arial" w:cs="Arial"/>
          <w:sz w:val="24"/>
          <w:szCs w:val="24"/>
        </w:rPr>
      </w:pPr>
    </w:p>
    <w:p w14:paraId="3DE2FA82" w14:textId="4655F27A" w:rsidR="00FD19F7" w:rsidRPr="00FD19F7" w:rsidRDefault="00FD19F7" w:rsidP="00FD19F7">
      <w:pPr>
        <w:spacing w:after="0" w:line="240" w:lineRule="auto"/>
        <w:rPr>
          <w:rFonts w:ascii="Arial" w:eastAsia="Times New Roman" w:hAnsi="Arial" w:cs="Arial"/>
          <w:strike/>
          <w:sz w:val="24"/>
          <w:szCs w:val="24"/>
        </w:rPr>
      </w:pPr>
      <w:r w:rsidRPr="00DC01CE">
        <w:rPr>
          <w:rFonts w:ascii="Arial" w:eastAsia="Times New Roman" w:hAnsi="Arial" w:cs="Arial"/>
          <w:color w:val="000000"/>
          <w:sz w:val="24"/>
          <w:szCs w:val="24"/>
        </w:rPr>
        <w:t xml:space="preserve">The election of officers and board members shall take place at the annual meeting in October. At the </w:t>
      </w:r>
      <w:r w:rsidRPr="00DC01CE">
        <w:rPr>
          <w:rFonts w:ascii="Arial" w:eastAsia="Times New Roman" w:hAnsi="Arial" w:cs="Arial"/>
          <w:color w:val="000000"/>
          <w:sz w:val="24"/>
          <w:szCs w:val="24"/>
          <w:u w:val="single"/>
        </w:rPr>
        <w:t>October annual meeting nominations may also be made from the floor</w:t>
      </w:r>
      <w:r w:rsidRPr="00DC01CE">
        <w:rPr>
          <w:rFonts w:ascii="Arial" w:eastAsia="Times New Roman" w:hAnsi="Arial" w:cs="Arial"/>
          <w:color w:val="000000"/>
          <w:sz w:val="24"/>
          <w:szCs w:val="24"/>
        </w:rPr>
        <w:t xml:space="preserve">. The newly elected officers and board members shall be announced at the October </w:t>
      </w:r>
      <w:proofErr w:type="gramStart"/>
      <w:r w:rsidRPr="00DC01CE">
        <w:rPr>
          <w:rFonts w:ascii="Arial" w:eastAsia="Times New Roman" w:hAnsi="Arial" w:cs="Arial"/>
          <w:color w:val="000000"/>
          <w:sz w:val="24"/>
          <w:szCs w:val="24"/>
        </w:rPr>
        <w:t>meeting</w:t>
      </w:r>
      <w:proofErr w:type="gramEnd"/>
      <w:r w:rsidRPr="00DC01CE">
        <w:rPr>
          <w:rFonts w:ascii="Arial" w:eastAsia="Times New Roman" w:hAnsi="Arial" w:cs="Arial"/>
          <w:color w:val="000000"/>
          <w:sz w:val="24"/>
          <w:szCs w:val="24"/>
        </w:rPr>
        <w:t xml:space="preserve"> and their terms shall begin upon installation at the </w:t>
      </w:r>
      <w:r>
        <w:rPr>
          <w:rFonts w:ascii="Arial" w:eastAsia="Times New Roman" w:hAnsi="Arial" w:cs="Arial"/>
          <w:b/>
          <w:bCs/>
          <w:color w:val="000000"/>
          <w:sz w:val="24"/>
          <w:szCs w:val="24"/>
          <w:u w:val="single"/>
        </w:rPr>
        <w:t>J</w:t>
      </w:r>
      <w:r w:rsidRPr="00FD19F7">
        <w:rPr>
          <w:rFonts w:ascii="Arial" w:eastAsia="Times New Roman" w:hAnsi="Arial" w:cs="Arial"/>
          <w:b/>
          <w:bCs/>
          <w:color w:val="000000"/>
          <w:sz w:val="24"/>
          <w:szCs w:val="24"/>
          <w:u w:val="single"/>
        </w:rPr>
        <w:t>anuary</w:t>
      </w:r>
      <w:r>
        <w:rPr>
          <w:rFonts w:ascii="Arial" w:eastAsia="Times New Roman" w:hAnsi="Arial" w:cs="Arial"/>
          <w:b/>
          <w:bCs/>
          <w:color w:val="000000"/>
          <w:sz w:val="24"/>
          <w:szCs w:val="24"/>
          <w:u w:val="single"/>
        </w:rPr>
        <w:t xml:space="preserve"> Board Meeting</w:t>
      </w:r>
      <w:r w:rsidRPr="00DC01CE">
        <w:rPr>
          <w:rFonts w:ascii="Arial" w:eastAsia="Times New Roman" w:hAnsi="Arial" w:cs="Arial"/>
          <w:color w:val="000000"/>
          <w:sz w:val="24"/>
          <w:szCs w:val="24"/>
        </w:rPr>
        <w:t xml:space="preserve">. </w:t>
      </w:r>
      <w:r w:rsidRPr="001839D1">
        <w:rPr>
          <w:rFonts w:ascii="Arial" w:eastAsia="Times New Roman" w:hAnsi="Arial" w:cs="Arial"/>
          <w:color w:val="000000"/>
          <w:sz w:val="24"/>
          <w:szCs w:val="24"/>
        </w:rPr>
        <w:t xml:space="preserve">It is highly recommended for the new officers to attend the November and December Board Meetings to familiarize themselves and observe the meeting format.  They are not permitted to participate in or vote upon matters before the Board before the beginning of their official term. </w:t>
      </w:r>
      <w:r w:rsidRPr="00FD19F7">
        <w:rPr>
          <w:rFonts w:ascii="Arial" w:eastAsia="Times New Roman" w:hAnsi="Arial" w:cs="Arial"/>
          <w:strike/>
          <w:color w:val="000000"/>
          <w:sz w:val="24"/>
          <w:szCs w:val="24"/>
        </w:rPr>
        <w:t>It is required for new officers to attend the January Board Meeting.</w:t>
      </w:r>
    </w:p>
    <w:p w14:paraId="17034DFE" w14:textId="77777777" w:rsidR="00FD19F7" w:rsidRDefault="00FD19F7"/>
    <w:sectPr w:rsidR="00FD19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9F7"/>
    <w:rsid w:val="0002488A"/>
    <w:rsid w:val="00514ADB"/>
    <w:rsid w:val="0078361E"/>
    <w:rsid w:val="00824F3D"/>
    <w:rsid w:val="00A15FCB"/>
    <w:rsid w:val="00FD1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6E0EA"/>
  <w15:chartTrackingRefBased/>
  <w15:docId w15:val="{E9378386-0D31-4815-B3E5-E8C0DE30D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9F7"/>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FD19F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D19F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D19F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D19F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D19F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D19F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D19F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D19F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D19F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9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19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19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19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19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19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9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9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9F7"/>
    <w:rPr>
      <w:rFonts w:eastAsiaTheme="majorEastAsia" w:cstheme="majorBidi"/>
      <w:color w:val="272727" w:themeColor="text1" w:themeTint="D8"/>
    </w:rPr>
  </w:style>
  <w:style w:type="paragraph" w:styleId="Title">
    <w:name w:val="Title"/>
    <w:basedOn w:val="Normal"/>
    <w:next w:val="Normal"/>
    <w:link w:val="TitleChar"/>
    <w:uiPriority w:val="10"/>
    <w:qFormat/>
    <w:rsid w:val="00FD19F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D19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9F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D19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19F7"/>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D19F7"/>
    <w:rPr>
      <w:i/>
      <w:iCs/>
      <w:color w:val="404040" w:themeColor="text1" w:themeTint="BF"/>
    </w:rPr>
  </w:style>
  <w:style w:type="paragraph" w:styleId="ListParagraph">
    <w:name w:val="List Paragraph"/>
    <w:basedOn w:val="Normal"/>
    <w:uiPriority w:val="34"/>
    <w:qFormat/>
    <w:rsid w:val="00FD19F7"/>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D19F7"/>
    <w:rPr>
      <w:i/>
      <w:iCs/>
      <w:color w:val="0F4761" w:themeColor="accent1" w:themeShade="BF"/>
    </w:rPr>
  </w:style>
  <w:style w:type="paragraph" w:styleId="IntenseQuote">
    <w:name w:val="Intense Quote"/>
    <w:basedOn w:val="Normal"/>
    <w:next w:val="Normal"/>
    <w:link w:val="IntenseQuoteChar"/>
    <w:uiPriority w:val="30"/>
    <w:qFormat/>
    <w:rsid w:val="00FD19F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D19F7"/>
    <w:rPr>
      <w:i/>
      <w:iCs/>
      <w:color w:val="0F4761" w:themeColor="accent1" w:themeShade="BF"/>
    </w:rPr>
  </w:style>
  <w:style w:type="character" w:styleId="IntenseReference">
    <w:name w:val="Intense Reference"/>
    <w:basedOn w:val="DefaultParagraphFont"/>
    <w:uiPriority w:val="32"/>
    <w:qFormat/>
    <w:rsid w:val="00FD19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241</TotalTime>
  <Pages>1</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Cissell, John</dc:creator>
  <cp:keywords/>
  <dc:description/>
  <cp:lastModifiedBy>Cissell, John</cp:lastModifiedBy>
  <cp:revision>1</cp:revision>
  <cp:lastPrinted>2026-06-10T14:47:00Z</cp:lastPrinted>
  <dcterms:created xsi:type="dcterms:W3CDTF">2026-06-10T14:38:00Z</dcterms:created>
  <dcterms:modified xsi:type="dcterms:W3CDTF">2026-06-10T18:48:00Z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a8ce42-0a38-4038-af78-0463c9adb574_Enabled">
    <vt:lpwstr>true</vt:lpwstr>
  </property>
  <property fmtid="{D5CDD505-2E9C-101B-9397-08002B2CF9AE}" pid="3" name="MSIP_Label_cea8ce42-0a38-4038-af78-0463c9adb574_SetDate">
    <vt:lpwstr>2026-06-10T18:48:38Z</vt:lpwstr>
  </property>
  <property fmtid="{D5CDD505-2E9C-101B-9397-08002B2CF9AE}" pid="4" name="MSIP_Label_cea8ce42-0a38-4038-af78-0463c9adb574_Method">
    <vt:lpwstr>Standard</vt:lpwstr>
  </property>
  <property fmtid="{D5CDD505-2E9C-101B-9397-08002B2CF9AE}" pid="5" name="MSIP_Label_cea8ce42-0a38-4038-af78-0463c9adb574_Name">
    <vt:lpwstr>cea8ce42-0a38-4038-af78-0463c9adb574</vt:lpwstr>
  </property>
  <property fmtid="{D5CDD505-2E9C-101B-9397-08002B2CF9AE}" pid="6" name="MSIP_Label_cea8ce42-0a38-4038-af78-0463c9adb574_SiteId">
    <vt:lpwstr>5d25c963-07db-4627-9db3-720b2ff89865</vt:lpwstr>
  </property>
  <property fmtid="{D5CDD505-2E9C-101B-9397-08002B2CF9AE}" pid="7" name="MSIP_Label_cea8ce42-0a38-4038-af78-0463c9adb574_ActionId">
    <vt:lpwstr>558c2eda-0469-4874-a555-7491b9cd403f</vt:lpwstr>
  </property>
  <property fmtid="{D5CDD505-2E9C-101B-9397-08002B2CF9AE}" pid="8" name="MSIP_Label_cea8ce42-0a38-4038-af78-0463c9adb574_ContentBits">
    <vt:lpwstr>0</vt:lpwstr>
  </property>
  <property fmtid="{D5CDD505-2E9C-101B-9397-08002B2CF9AE}" pid="9" name="MSIP_Label_cea8ce42-0a38-4038-af78-0463c9adb574_Tag">
    <vt:lpwstr>10, 3, 0, 1</vt:lpwstr>
  </property>
</Properties>
</file>